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C2" w:rsidRDefault="00E544C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Title"/>
        <w:jc w:val="center"/>
      </w:pPr>
      <w:r>
        <w:t>ПРАВИТЕЛЬСТВО РОССИЙСКОЙ ФЕДЕРАЦИИ</w:t>
      </w:r>
    </w:p>
    <w:p w:rsidR="00E544C2" w:rsidRDefault="00E544C2">
      <w:pPr>
        <w:pStyle w:val="ConsPlusTitle"/>
        <w:jc w:val="center"/>
      </w:pPr>
    </w:p>
    <w:p w:rsidR="00E544C2" w:rsidRDefault="00E544C2">
      <w:pPr>
        <w:pStyle w:val="ConsPlusTitle"/>
        <w:jc w:val="center"/>
      </w:pPr>
      <w:r>
        <w:t>РАСПОРЯЖЕНИЕ</w:t>
      </w:r>
    </w:p>
    <w:p w:rsidR="00E544C2" w:rsidRDefault="00E544C2">
      <w:pPr>
        <w:pStyle w:val="ConsPlusTitle"/>
        <w:jc w:val="center"/>
      </w:pPr>
      <w:r>
        <w:t>от 5 сентября 2015 г. N 1738-р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E544C2" w:rsidRDefault="00E544C2">
      <w:pPr>
        <w:pStyle w:val="ConsPlusNormal"/>
        <w:ind w:firstLine="540"/>
        <w:jc w:val="both"/>
      </w:pPr>
      <w: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>
          <w:rPr>
            <w:color w:val="0000FF"/>
          </w:rPr>
          <w:t>стандарт</w:t>
        </w:r>
      </w:hyperlink>
      <w:r>
        <w:t>.</w:t>
      </w:r>
    </w:p>
    <w:p w:rsidR="00E544C2" w:rsidRDefault="00E544C2">
      <w:pPr>
        <w:pStyle w:val="ConsPlusNormal"/>
        <w:ind w:firstLine="540"/>
        <w:jc w:val="both"/>
      </w:pPr>
      <w:r>
        <w:t>3. Рекомендовать:</w:t>
      </w:r>
    </w:p>
    <w:p w:rsidR="00E544C2" w:rsidRDefault="00E544C2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>;</w:t>
      </w:r>
    </w:p>
    <w:p w:rsidR="00E544C2" w:rsidRDefault="00E544C2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right"/>
      </w:pPr>
      <w:r>
        <w:t>Председатель Правительства</w:t>
      </w:r>
    </w:p>
    <w:p w:rsidR="00E544C2" w:rsidRDefault="00E544C2">
      <w:pPr>
        <w:pStyle w:val="ConsPlusNormal"/>
        <w:jc w:val="right"/>
      </w:pPr>
      <w:r>
        <w:t>Российской Федерации</w:t>
      </w:r>
    </w:p>
    <w:p w:rsidR="00E544C2" w:rsidRDefault="00E544C2">
      <w:pPr>
        <w:pStyle w:val="ConsPlusNormal"/>
        <w:jc w:val="right"/>
      </w:pPr>
      <w:r>
        <w:t>Д.МЕДВЕДЕВ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right"/>
      </w:pPr>
      <w:r>
        <w:t>Утвержден</w:t>
      </w:r>
    </w:p>
    <w:p w:rsidR="00E544C2" w:rsidRDefault="00E544C2">
      <w:pPr>
        <w:pStyle w:val="ConsPlusNormal"/>
        <w:jc w:val="right"/>
      </w:pPr>
      <w:r>
        <w:t>распоряжением Правительства</w:t>
      </w:r>
    </w:p>
    <w:p w:rsidR="00E544C2" w:rsidRDefault="00E544C2">
      <w:pPr>
        <w:pStyle w:val="ConsPlusNormal"/>
        <w:jc w:val="right"/>
      </w:pPr>
      <w:r>
        <w:t>Российской Федерации</w:t>
      </w:r>
    </w:p>
    <w:p w:rsidR="00E544C2" w:rsidRDefault="00E544C2">
      <w:pPr>
        <w:pStyle w:val="ConsPlusNormal"/>
        <w:jc w:val="right"/>
      </w:pPr>
      <w:r>
        <w:t>от 5 сентября 2015 г. N 1738-р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Title"/>
        <w:jc w:val="center"/>
      </w:pPr>
      <w:bookmarkStart w:id="1" w:name="P25"/>
      <w:bookmarkEnd w:id="1"/>
      <w:r>
        <w:t>СТАНДАРТ</w:t>
      </w:r>
    </w:p>
    <w:p w:rsidR="00E544C2" w:rsidRDefault="00E544C2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I. Общие положения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6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E544C2" w:rsidRDefault="00E544C2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E544C2" w:rsidRDefault="00E544C2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E544C2" w:rsidRDefault="00E544C2">
      <w:pPr>
        <w:pStyle w:val="ConsPlusNormal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E544C2" w:rsidRDefault="00E544C2">
      <w:pPr>
        <w:pStyle w:val="ConsPlusNormal"/>
        <w:ind w:firstLine="540"/>
        <w:jc w:val="both"/>
      </w:pPr>
      <w:r>
        <w:lastRenderedPageBreak/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E544C2" w:rsidRDefault="00E544C2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E544C2" w:rsidRDefault="00E544C2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E544C2" w:rsidRDefault="00E544C2">
      <w:pPr>
        <w:pStyle w:val="ConsPlusNormal"/>
        <w:ind w:firstLine="540"/>
        <w:jc w:val="both"/>
      </w:pPr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 в целом;</w:t>
      </w:r>
    </w:p>
    <w:p w:rsidR="00E544C2" w:rsidRDefault="00E544C2">
      <w:pPr>
        <w:pStyle w:val="ConsPlusNormal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E544C2" w:rsidRDefault="00E544C2">
      <w:pPr>
        <w:pStyle w:val="ConsPlusNormal"/>
        <w:ind w:firstLine="540"/>
        <w:jc w:val="both"/>
      </w:pPr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</w:p>
    <w:p w:rsidR="00E544C2" w:rsidRDefault="00E544C2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E544C2" w:rsidRDefault="00E544C2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E544C2" w:rsidRDefault="00E544C2">
      <w:pPr>
        <w:pStyle w:val="ConsPlusNormal"/>
        <w:ind w:firstLine="540"/>
        <w:jc w:val="both"/>
      </w:pPr>
      <w:r>
        <w:t xml:space="preserve">4. С учетом положений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</w:p>
    <w:p w:rsidR="00E544C2" w:rsidRDefault="00E544C2">
      <w:pPr>
        <w:pStyle w:val="ConsPlusNormal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E544C2" w:rsidRDefault="00E544C2">
      <w:pPr>
        <w:pStyle w:val="ConsPlusNormal"/>
        <w:ind w:firstLine="540"/>
        <w:jc w:val="both"/>
      </w:pPr>
      <w:r>
        <w:t xml:space="preserve">6. 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3" w:history="1">
        <w:r>
          <w:rPr>
            <w:color w:val="0000FF"/>
          </w:rPr>
          <w:t>приложению</w:t>
        </w:r>
      </w:hyperlink>
      <w:r>
        <w:t xml:space="preserve"> (далее - перечень), а также для разработки плана мероприятий ("дорожной карты") по содействию </w:t>
      </w:r>
      <w:r>
        <w:lastRenderedPageBreak/>
        <w:t>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E544C2" w:rsidRDefault="00E544C2">
      <w:pPr>
        <w:pStyle w:val="ConsPlusNormal"/>
        <w:ind w:firstLine="540"/>
        <w:jc w:val="both"/>
      </w:pPr>
      <w:r>
        <w:t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II. Определение уполномоченного органа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E544C2" w:rsidRDefault="00E544C2">
      <w:pPr>
        <w:pStyle w:val="ConsPlusNormal"/>
        <w:ind w:firstLine="540"/>
        <w:jc w:val="both"/>
      </w:pPr>
      <w:r>
        <w:t xml:space="preserve">а) формирует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E544C2" w:rsidRDefault="00E544C2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E544C2" w:rsidRDefault="00E544C2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E544C2" w:rsidRDefault="00E544C2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E544C2" w:rsidRDefault="00E544C2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E544C2" w:rsidRDefault="00E544C2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E544C2" w:rsidRDefault="00E544C2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E544C2" w:rsidRDefault="00E544C2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E544C2" w:rsidRDefault="00E544C2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III. Рассмотрение вопросов содействия развитию конкуренции</w:t>
      </w:r>
    </w:p>
    <w:p w:rsidR="00E544C2" w:rsidRDefault="00E544C2">
      <w:pPr>
        <w:pStyle w:val="ConsPlusNormal"/>
        <w:jc w:val="center"/>
      </w:pPr>
      <w:r>
        <w:t>на заседаниях коллегиального органа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E544C2" w:rsidRDefault="00E544C2">
      <w:pPr>
        <w:pStyle w:val="ConsPlusNormal"/>
        <w:ind w:firstLine="540"/>
        <w:jc w:val="both"/>
      </w:pPr>
      <w:r>
        <w:t xml:space="preserve">а)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E544C2" w:rsidRDefault="00E544C2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E544C2" w:rsidRDefault="00E544C2">
      <w:pPr>
        <w:pStyle w:val="ConsPlusNormal"/>
        <w:ind w:firstLine="540"/>
        <w:jc w:val="both"/>
      </w:pPr>
      <w:r>
        <w:lastRenderedPageBreak/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E544C2" w:rsidRDefault="00E544C2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E544C2" w:rsidRDefault="00E544C2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E544C2" w:rsidRDefault="00E544C2">
      <w:pPr>
        <w:pStyle w:val="ConsPlusNormal"/>
        <w:ind w:firstLine="540"/>
        <w:jc w:val="both"/>
      </w:pPr>
      <w:bookmarkStart w:id="2" w:name="P71"/>
      <w:bookmarkEnd w:id="2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E544C2" w:rsidRDefault="00E544C2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E544C2" w:rsidRDefault="00E544C2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E544C2" w:rsidRDefault="00E544C2">
      <w:pPr>
        <w:pStyle w:val="ConsPlusNormal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E544C2" w:rsidRDefault="00E544C2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E544C2" w:rsidRDefault="00E544C2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E544C2" w:rsidRDefault="00E544C2">
      <w:pPr>
        <w:pStyle w:val="ConsPlusNormal"/>
        <w:ind w:firstLine="540"/>
        <w:jc w:val="both"/>
      </w:pPr>
      <w:r>
        <w:t>е)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E544C2" w:rsidRDefault="00E544C2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E544C2" w:rsidRDefault="00E544C2">
      <w:pPr>
        <w:pStyle w:val="ConsPlusNormal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E544C2" w:rsidRDefault="00E544C2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E544C2" w:rsidRDefault="00E544C2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E544C2" w:rsidRDefault="00E544C2">
      <w:pPr>
        <w:pStyle w:val="ConsPlusNormal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E544C2" w:rsidRDefault="00E544C2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1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E544C2" w:rsidRDefault="00E544C2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E544C2" w:rsidRDefault="00E544C2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E544C2" w:rsidRDefault="00E544C2">
      <w:pPr>
        <w:pStyle w:val="ConsPlusNormal"/>
        <w:ind w:firstLine="540"/>
        <w:jc w:val="both"/>
      </w:pPr>
      <w:r>
        <w:t xml:space="preserve">б) уполномоченный по защите прав предпринимателей в субъекте Российской </w:t>
      </w:r>
      <w:r>
        <w:lastRenderedPageBreak/>
        <w:t>Федерации;</w:t>
      </w:r>
    </w:p>
    <w:p w:rsidR="00E544C2" w:rsidRDefault="00E544C2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IV. Утверждение перечня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43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E544C2" w:rsidRDefault="00E544C2">
      <w:pPr>
        <w:pStyle w:val="ConsPlusNormal"/>
        <w:ind w:firstLine="540"/>
        <w:jc w:val="both"/>
      </w:pPr>
      <w:r>
        <w:t xml:space="preserve">18.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E544C2" w:rsidRDefault="00E544C2">
      <w:pPr>
        <w:pStyle w:val="ConsPlusNormal"/>
        <w:ind w:firstLine="540"/>
        <w:jc w:val="both"/>
      </w:pPr>
      <w:r>
        <w:t xml:space="preserve">19.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 инновационных кластеров).</w:t>
      </w:r>
    </w:p>
    <w:p w:rsidR="00E544C2" w:rsidRDefault="00E544C2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E544C2" w:rsidRDefault="00E544C2">
      <w:pPr>
        <w:pStyle w:val="ConsPlusNormal"/>
        <w:ind w:firstLine="540"/>
        <w:jc w:val="both"/>
      </w:pPr>
      <w:r>
        <w:t xml:space="preserve">21. </w:t>
      </w:r>
      <w:hyperlink w:anchor="P243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E544C2" w:rsidRDefault="00E544C2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E544C2" w:rsidRDefault="00E544C2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E544C2" w:rsidRDefault="00E544C2">
      <w:pPr>
        <w:pStyle w:val="ConsPlusNormal"/>
        <w:ind w:firstLine="540"/>
        <w:jc w:val="both"/>
      </w:pPr>
      <w:r>
        <w:t xml:space="preserve">24. 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осуществляется в том числе на основе следующих данных:</w:t>
      </w:r>
    </w:p>
    <w:p w:rsidR="00E544C2" w:rsidRDefault="00E544C2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E544C2" w:rsidRDefault="00E544C2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E544C2" w:rsidRDefault="00E544C2">
      <w:pPr>
        <w:pStyle w:val="ConsPlusNormal"/>
        <w:ind w:firstLine="540"/>
        <w:jc w:val="both"/>
      </w:pPr>
      <w:r>
        <w:t xml:space="preserve"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</w:t>
      </w:r>
      <w:r>
        <w:lastRenderedPageBreak/>
        <w:t>субъекта Российской Федерации;</w:t>
      </w:r>
    </w:p>
    <w:p w:rsidR="00E544C2" w:rsidRDefault="00E544C2">
      <w:pPr>
        <w:pStyle w:val="ConsPlusNormal"/>
        <w:ind w:firstLine="540"/>
        <w:jc w:val="both"/>
      </w:pPr>
      <w:r>
        <w:t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формировании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E544C2" w:rsidRDefault="00E544C2">
      <w:pPr>
        <w:pStyle w:val="ConsPlusNormal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E544C2" w:rsidRDefault="00E544C2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E544C2" w:rsidRDefault="00E544C2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E544C2" w:rsidRDefault="00E544C2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E544C2" w:rsidRDefault="00E544C2">
      <w:pPr>
        <w:pStyle w:val="ConsPlusNormal"/>
        <w:ind w:firstLine="540"/>
        <w:jc w:val="both"/>
      </w:pPr>
      <w:r>
        <w:t xml:space="preserve">26.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V. Разработка "дорожной карты"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E544C2" w:rsidRDefault="00E544C2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E544C2" w:rsidRDefault="00E544C2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E544C2" w:rsidRDefault="00E544C2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E544C2" w:rsidRDefault="00E544C2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E544C2" w:rsidRDefault="00E544C2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E544C2" w:rsidRDefault="00E544C2">
      <w:pPr>
        <w:pStyle w:val="ConsPlusNormal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E544C2" w:rsidRDefault="00E544C2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E544C2" w:rsidRDefault="00E544C2">
      <w:pPr>
        <w:pStyle w:val="ConsPlusNormal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E544C2" w:rsidRDefault="00E544C2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E544C2" w:rsidRDefault="00E544C2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E544C2" w:rsidRDefault="00E544C2">
      <w:pPr>
        <w:pStyle w:val="ConsPlusNormal"/>
        <w:ind w:firstLine="540"/>
        <w:jc w:val="both"/>
      </w:pPr>
      <w:r>
        <w:lastRenderedPageBreak/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E544C2" w:rsidRDefault="00E544C2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E544C2" w:rsidRDefault="00E544C2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43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E544C2" w:rsidRDefault="00E544C2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E544C2" w:rsidRDefault="00E544C2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E544C2" w:rsidRDefault="00E544C2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E544C2" w:rsidRDefault="00E544C2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E544C2" w:rsidRDefault="00E544C2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8" w:history="1">
        <w:r>
          <w:rPr>
            <w:color w:val="0000FF"/>
          </w:rPr>
          <w:t>статьям 15</w:t>
        </w:r>
      </w:hyperlink>
      <w:r>
        <w:t xml:space="preserve"> и </w:t>
      </w:r>
      <w:hyperlink r:id="rId9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E544C2" w:rsidRDefault="00E544C2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E544C2" w:rsidRDefault="00E544C2">
      <w:pPr>
        <w:pStyle w:val="ConsPlusNormal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E544C2" w:rsidRDefault="00E544C2">
      <w:pPr>
        <w:pStyle w:val="ConsPlusNormal"/>
        <w:ind w:firstLine="540"/>
        <w:jc w:val="both"/>
      </w:pPr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0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1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E544C2" w:rsidRDefault="00E544C2">
      <w:pPr>
        <w:pStyle w:val="ConsPlusNormal"/>
        <w:ind w:firstLine="540"/>
        <w:jc w:val="both"/>
      </w:pPr>
      <w:r>
        <w:t xml:space="preserve">в)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</w:t>
      </w:r>
      <w:r>
        <w:lastRenderedPageBreak/>
        <w:t>муниципальных предприятий на конкуренцию, включая:</w:t>
      </w:r>
    </w:p>
    <w:p w:rsidR="00E544C2" w:rsidRDefault="00E544C2">
      <w:pPr>
        <w:pStyle w:val="ConsPlusNormal"/>
        <w:ind w:firstLine="540"/>
        <w:jc w:val="both"/>
      </w:pPr>
      <w:r>
        <w:t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E544C2" w:rsidRDefault="00E544C2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E544C2" w:rsidRDefault="00E544C2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E544C2" w:rsidRDefault="00E544C2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E544C2" w:rsidRDefault="00E544C2">
      <w:pPr>
        <w:pStyle w:val="ConsPlusNormal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E544C2" w:rsidRDefault="00E544C2">
      <w:pPr>
        <w:pStyle w:val="ConsPlusNormal"/>
        <w:ind w:firstLine="540"/>
        <w:jc w:val="both"/>
      </w:pPr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E544C2" w:rsidRDefault="00E544C2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E544C2" w:rsidRDefault="00E544C2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E544C2" w:rsidRDefault="00E544C2">
      <w:pPr>
        <w:pStyle w:val="ConsPlusNormal"/>
        <w:ind w:firstLine="540"/>
        <w:jc w:val="both"/>
      </w:pPr>
      <w:r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E544C2" w:rsidRDefault="00E544C2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E544C2" w:rsidRDefault="00E544C2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E544C2" w:rsidRDefault="00E544C2">
      <w:pPr>
        <w:pStyle w:val="ConsPlusNormal"/>
        <w:ind w:firstLine="540"/>
        <w:jc w:val="both"/>
      </w:pPr>
      <w:r>
        <w:t xml:space="preserve">33. В "дорожной карте" предусматриваются исходная фактическая информация (в </w:t>
      </w:r>
      <w:r>
        <w:lastRenderedPageBreak/>
        <w:t>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E544C2" w:rsidRDefault="00E544C2">
      <w:pPr>
        <w:pStyle w:val="ConsPlusNormal"/>
        <w:ind w:firstLine="540"/>
        <w:jc w:val="both"/>
      </w:pPr>
      <w:r>
        <w:t>34.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E544C2" w:rsidRDefault="00E544C2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E544C2" w:rsidRDefault="00E544C2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E544C2" w:rsidRDefault="00E544C2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E544C2" w:rsidRDefault="00E544C2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E544C2" w:rsidRDefault="00E544C2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E544C2" w:rsidRDefault="00E544C2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VI. Проведение мониторинга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E544C2" w:rsidRDefault="00E544C2">
      <w:pPr>
        <w:pStyle w:val="ConsPlusNormal"/>
        <w:ind w:firstLine="540"/>
        <w:jc w:val="both"/>
      </w:pPr>
      <w:bookmarkStart w:id="3" w:name="P160"/>
      <w:bookmarkEnd w:id="3"/>
      <w:r>
        <w:t>42. Мониторинг включает в себя:</w:t>
      </w:r>
    </w:p>
    <w:p w:rsidR="00E544C2" w:rsidRDefault="00E544C2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E544C2" w:rsidRDefault="00E544C2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E544C2" w:rsidRDefault="00E544C2">
      <w:pPr>
        <w:pStyle w:val="ConsPlusNormal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E544C2" w:rsidRDefault="00E544C2">
      <w:pPr>
        <w:pStyle w:val="ConsPlusNormal"/>
        <w:ind w:firstLine="540"/>
        <w:jc w:val="both"/>
      </w:pPr>
      <w:r>
        <w:t xml:space="preserve"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</w:t>
      </w:r>
      <w:r>
        <w:lastRenderedPageBreak/>
        <w:t>отношении субъекта Российской Федерации и сегментов бизнеса;</w:t>
      </w:r>
    </w:p>
    <w:p w:rsidR="00E544C2" w:rsidRDefault="00E544C2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E544C2" w:rsidRDefault="00E544C2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E544C2" w:rsidRDefault="00E544C2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E544C2" w:rsidRDefault="00E544C2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E544C2" w:rsidRDefault="00E544C2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E544C2" w:rsidRDefault="00E544C2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E544C2" w:rsidRDefault="00E544C2">
      <w:pPr>
        <w:pStyle w:val="ConsPlusNormal"/>
        <w:ind w:firstLine="540"/>
        <w:jc w:val="both"/>
      </w:pPr>
      <w:r>
        <w:t xml:space="preserve">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E544C2" w:rsidRDefault="00E544C2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E544C2" w:rsidRDefault="00E544C2">
      <w:pPr>
        <w:pStyle w:val="ConsPlusNormal"/>
        <w:ind w:firstLine="540"/>
        <w:jc w:val="both"/>
      </w:pPr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</w:p>
    <w:p w:rsidR="00E544C2" w:rsidRDefault="00E544C2">
      <w:pPr>
        <w:pStyle w:val="ConsPlusNormal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E544C2" w:rsidRDefault="00E544C2">
      <w:pPr>
        <w:pStyle w:val="ConsPlusNormal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E544C2" w:rsidRDefault="00E544C2">
      <w:pPr>
        <w:pStyle w:val="ConsPlusNormal"/>
        <w:ind w:firstLine="540"/>
        <w:jc w:val="both"/>
      </w:pPr>
      <w:bookmarkStart w:id="4" w:name="P176"/>
      <w:bookmarkEnd w:id="4"/>
      <w:r>
        <w:t>43. При проведении мониторинга уполномоченный орган использует в том числе:</w:t>
      </w:r>
    </w:p>
    <w:p w:rsidR="00E544C2" w:rsidRDefault="00E544C2">
      <w:pPr>
        <w:pStyle w:val="ConsPlusNormal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бизнес-ассоциациями и организациями, представляющими интересы потребителей;</w:t>
      </w:r>
    </w:p>
    <w:p w:rsidR="00E544C2" w:rsidRDefault="00E544C2">
      <w:pPr>
        <w:pStyle w:val="ConsPlusNormal"/>
        <w:ind w:firstLine="540"/>
        <w:jc w:val="both"/>
      </w:pPr>
      <w:r>
        <w:lastRenderedPageBreak/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E544C2" w:rsidRDefault="00E544C2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E544C2" w:rsidRDefault="00E544C2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E544C2" w:rsidRDefault="00E544C2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E544C2" w:rsidRDefault="00E544C2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E544C2" w:rsidRDefault="00E544C2">
      <w:pPr>
        <w:pStyle w:val="ConsPlusNormal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E544C2" w:rsidRDefault="00E544C2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E544C2" w:rsidRDefault="00E544C2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0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76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E544C2" w:rsidRDefault="00E544C2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E544C2" w:rsidRDefault="00E544C2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E544C2" w:rsidRDefault="00E544C2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E544C2" w:rsidRDefault="00E544C2">
      <w:pPr>
        <w:pStyle w:val="ConsPlusNormal"/>
        <w:ind w:firstLine="540"/>
        <w:jc w:val="both"/>
      </w:pPr>
      <w:r>
        <w:t>г) иные критерии.</w:t>
      </w:r>
    </w:p>
    <w:p w:rsidR="00E544C2" w:rsidRDefault="00E544C2">
      <w:pPr>
        <w:pStyle w:val="ConsPlusNormal"/>
        <w:ind w:firstLine="540"/>
        <w:jc w:val="both"/>
      </w:pPr>
      <w:r>
        <w:t>45. 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(в рамках соглашения) органов местного самоуправления.</w:t>
      </w:r>
    </w:p>
    <w:p w:rsidR="00E544C2" w:rsidRDefault="00E544C2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E544C2" w:rsidRDefault="00E544C2">
      <w:pPr>
        <w:pStyle w:val="ConsPlusNormal"/>
        <w:ind w:firstLine="540"/>
        <w:jc w:val="both"/>
      </w:pPr>
      <w:r>
        <w:t xml:space="preserve">47. По результатам проведенного мониторинга уполномоченный орган </w:t>
      </w:r>
      <w:r>
        <w:lastRenderedPageBreak/>
        <w:t>подготавливает доклад, содержащий в том числе:</w:t>
      </w:r>
    </w:p>
    <w:p w:rsidR="00E544C2" w:rsidRDefault="00E544C2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43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E544C2" w:rsidRDefault="00E544C2">
      <w:pPr>
        <w:pStyle w:val="ConsPlusNormal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E544C2" w:rsidRDefault="00E544C2">
      <w:pPr>
        <w:pStyle w:val="ConsPlusNormal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монополий;</w:t>
      </w:r>
    </w:p>
    <w:p w:rsidR="00E544C2" w:rsidRDefault="00E544C2">
      <w:pPr>
        <w:pStyle w:val="ConsPlusNormal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E544C2" w:rsidRDefault="00E544C2">
      <w:pPr>
        <w:pStyle w:val="ConsPlusNormal"/>
        <w:ind w:firstLine="540"/>
        <w:jc w:val="both"/>
      </w:pPr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E544C2" w:rsidRDefault="00E544C2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E544C2" w:rsidRDefault="00E544C2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E544C2" w:rsidRDefault="00E544C2">
      <w:pPr>
        <w:pStyle w:val="ConsPlusNormal"/>
        <w:ind w:firstLine="540"/>
        <w:jc w:val="both"/>
      </w:pPr>
      <w:r>
        <w:t>50. 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E544C2" w:rsidRDefault="00E544C2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VII. Создание и реализация механизмов общественного</w:t>
      </w:r>
    </w:p>
    <w:p w:rsidR="00E544C2" w:rsidRDefault="00E544C2">
      <w:pPr>
        <w:pStyle w:val="ConsPlusNormal"/>
        <w:jc w:val="center"/>
      </w:pPr>
      <w:r>
        <w:t>контроля за деятельностью субъектов естественных монополий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 xml:space="preserve">53. 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2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</w:t>
      </w:r>
      <w:r>
        <w:lastRenderedPageBreak/>
        <w:t>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E544C2" w:rsidRDefault="00E544C2">
      <w:pPr>
        <w:pStyle w:val="ConsPlusNormal"/>
        <w:ind w:firstLine="540"/>
        <w:jc w:val="both"/>
      </w:pPr>
      <w:r>
        <w:t>Также могут быть учтены мнения представителей потребителей товаров, работ и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E544C2" w:rsidRDefault="00E544C2">
      <w:pPr>
        <w:pStyle w:val="ConsPlusNormal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E544C2" w:rsidRDefault="00E544C2">
      <w:pPr>
        <w:pStyle w:val="ConsPlusNormal"/>
        <w:ind w:firstLine="540"/>
        <w:jc w:val="both"/>
      </w:pPr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E544C2" w:rsidRDefault="00E544C2">
      <w:pPr>
        <w:pStyle w:val="ConsPlusNormal"/>
        <w:ind w:firstLine="540"/>
        <w:jc w:val="both"/>
      </w:pPr>
      <w:r>
        <w:t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E544C2" w:rsidRDefault="00E544C2">
      <w:pPr>
        <w:pStyle w:val="ConsPlusNormal"/>
        <w:ind w:firstLine="540"/>
        <w:jc w:val="both"/>
      </w:pPr>
      <w:bookmarkStart w:id="5" w:name="P212"/>
      <w:bookmarkEnd w:id="5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E544C2" w:rsidRDefault="00E544C2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E544C2" w:rsidRDefault="00E544C2">
      <w:pPr>
        <w:pStyle w:val="ConsPlusNormal"/>
        <w:ind w:firstLine="540"/>
        <w:jc w:val="both"/>
      </w:pPr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E544C2" w:rsidRDefault="00E544C2">
      <w:pPr>
        <w:pStyle w:val="ConsPlusNormal"/>
        <w:ind w:firstLine="540"/>
        <w:jc w:val="both"/>
      </w:pPr>
      <w:r>
        <w:t xml:space="preserve"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</w:t>
      </w:r>
      <w:r>
        <w:lastRenderedPageBreak/>
        <w:t>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экспертов;</w:t>
      </w:r>
    </w:p>
    <w:p w:rsidR="00E544C2" w:rsidRDefault="00E544C2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 xml:space="preserve">56. Раскрытие информации, указанной в </w:t>
      </w:r>
      <w:hyperlink w:anchor="P212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</w:p>
    <w:p w:rsidR="00E544C2" w:rsidRDefault="00E544C2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E544C2" w:rsidRDefault="00E544C2">
      <w:pPr>
        <w:pStyle w:val="ConsPlusNormal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E544C2" w:rsidRDefault="00E544C2">
      <w:pPr>
        <w:pStyle w:val="ConsPlusNormal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реконструкции).</w:t>
      </w:r>
    </w:p>
    <w:p w:rsidR="00E544C2" w:rsidRDefault="00E544C2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r>
        <w:t>VIII. Повышение уровня информированности субъектов</w:t>
      </w:r>
    </w:p>
    <w:p w:rsidR="00E544C2" w:rsidRDefault="00E544C2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E544C2" w:rsidRDefault="00E544C2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E544C2" w:rsidRDefault="00E544C2">
      <w:pPr>
        <w:pStyle w:val="ConsPlusNormal"/>
        <w:jc w:val="center"/>
      </w:pPr>
      <w:r>
        <w:t>по содействию развитию конкуренции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ind w:firstLine="540"/>
        <w:jc w:val="both"/>
      </w:pPr>
      <w:r>
        <w:t>59. На официальном сайте уполномоченного органа в сети "Интернет" и интернет-портале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E544C2" w:rsidRDefault="00E544C2">
      <w:pPr>
        <w:pStyle w:val="ConsPlusNormal"/>
        <w:ind w:firstLine="540"/>
        <w:jc w:val="both"/>
      </w:pPr>
      <w:r>
        <w:t xml:space="preserve"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</w:t>
      </w:r>
      <w:r>
        <w:lastRenderedPageBreak/>
        <w:t>информации.</w:t>
      </w:r>
    </w:p>
    <w:p w:rsidR="00E544C2" w:rsidRDefault="00E544C2">
      <w:pPr>
        <w:pStyle w:val="ConsPlusNormal"/>
        <w:ind w:firstLine="540"/>
        <w:jc w:val="both"/>
      </w:pPr>
      <w:r>
        <w:t>60. 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E544C2" w:rsidRDefault="00E544C2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E544C2" w:rsidRDefault="00E544C2">
      <w:pPr>
        <w:pStyle w:val="ConsPlusNormal"/>
        <w:ind w:firstLine="540"/>
        <w:jc w:val="both"/>
      </w:pPr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E544C2" w:rsidRDefault="00E544C2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E544C2" w:rsidRDefault="00E544C2">
      <w:pPr>
        <w:sectPr w:rsidR="00E544C2" w:rsidSect="002F3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right"/>
      </w:pPr>
      <w:r>
        <w:t>Приложение</w:t>
      </w:r>
    </w:p>
    <w:p w:rsidR="00E544C2" w:rsidRDefault="00E544C2">
      <w:pPr>
        <w:pStyle w:val="ConsPlusNormal"/>
        <w:jc w:val="right"/>
      </w:pPr>
      <w:r>
        <w:t>к стандарту развития конкуренции</w:t>
      </w:r>
    </w:p>
    <w:p w:rsidR="00E544C2" w:rsidRDefault="00E544C2">
      <w:pPr>
        <w:pStyle w:val="ConsPlusNormal"/>
        <w:jc w:val="right"/>
      </w:pPr>
      <w:r>
        <w:t>в субъектах Российской Федерации</w:t>
      </w: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center"/>
      </w:pPr>
      <w:bookmarkStart w:id="6" w:name="P243"/>
      <w:bookmarkEnd w:id="6"/>
      <w:r>
        <w:t>ПЕРЕЧЕНЬ</w:t>
      </w:r>
    </w:p>
    <w:p w:rsidR="00E544C2" w:rsidRDefault="00E544C2">
      <w:pPr>
        <w:pStyle w:val="ConsPlusNormal"/>
        <w:jc w:val="center"/>
      </w:pPr>
      <w:r>
        <w:t>МЕРОПРИЯТИЙ ПО СОДЕЙСТВИЮ РАЗВИТИЮ КОНКУРЕНЦИИ</w:t>
      </w:r>
    </w:p>
    <w:p w:rsidR="00E544C2" w:rsidRDefault="00E544C2">
      <w:pPr>
        <w:pStyle w:val="ConsPlusNormal"/>
        <w:jc w:val="center"/>
      </w:pPr>
      <w:r>
        <w:t>И ПО РАЗВИТИЮ КОНКУРЕНТНОЙ СРЕДЫ СУБЪЕКТА</w:t>
      </w:r>
    </w:p>
    <w:p w:rsidR="00E544C2" w:rsidRDefault="00E544C2">
      <w:pPr>
        <w:pStyle w:val="ConsPlusNormal"/>
        <w:jc w:val="center"/>
      </w:pPr>
      <w:r>
        <w:t>РОССИЙСКОЙ ФЕДЕРАЦИИ</w:t>
      </w:r>
    </w:p>
    <w:p w:rsidR="00E544C2" w:rsidRDefault="00E544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5386"/>
      </w:tblGrid>
      <w:tr w:rsidR="00E544C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44C2" w:rsidRDefault="00E544C2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дошкольного образования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детского отдыха и оздоровления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 xml:space="preserve">Создание условий для развития конкуренции на рынке услуг </w:t>
            </w:r>
            <w:r>
              <w:lastRenderedPageBreak/>
              <w:t>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отдыха):</w:t>
            </w:r>
          </w:p>
          <w:p w:rsidR="00E544C2" w:rsidRDefault="00E544C2">
            <w:pPr>
              <w:pStyle w:val="ConsPlusNormal"/>
            </w:pPr>
            <w:r>
              <w:t>в 2015 году - 10 процентов;</w:t>
            </w:r>
          </w:p>
          <w:p w:rsidR="00E544C2" w:rsidRDefault="00E544C2">
            <w:pPr>
              <w:pStyle w:val="ConsPlusNormal"/>
            </w:pPr>
            <w:r>
              <w:t>в 2016 году - 15 процентов;</w:t>
            </w:r>
          </w:p>
          <w:p w:rsidR="00E544C2" w:rsidRDefault="00E544C2">
            <w:pPr>
              <w:pStyle w:val="ConsPlusNormal"/>
            </w:pPr>
            <w:r>
              <w:t>в 2017 году - 20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дополнительного образования детей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 xml:space="preserve"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</w:t>
            </w:r>
            <w:r>
              <w:lastRenderedPageBreak/>
              <w:t>процента ежегодно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lastRenderedPageBreak/>
              <w:t>Рынок медицинских услуг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E544C2" w:rsidRDefault="00E544C2">
            <w:pPr>
              <w:pStyle w:val="ConsPlusNormal"/>
            </w:pPr>
            <w:r>
              <w:t>в 2015 году - не менее 6 процентов;</w:t>
            </w:r>
          </w:p>
          <w:p w:rsidR="00E544C2" w:rsidRDefault="00E544C2">
            <w:pPr>
              <w:pStyle w:val="ConsPlusNormal"/>
            </w:pPr>
            <w:r>
              <w:t>в 2016 году - не менее 7 процентов;</w:t>
            </w:r>
          </w:p>
          <w:p w:rsidR="00E544C2" w:rsidRDefault="00E544C2">
            <w:pPr>
              <w:pStyle w:val="ConsPlusNormal"/>
            </w:pPr>
            <w:r>
              <w:t>в 2017 году - не менее 8 процентов;</w:t>
            </w:r>
          </w:p>
          <w:p w:rsidR="00E544C2" w:rsidRDefault="00E544C2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в сфере культуры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E544C2" w:rsidRDefault="00E544C2">
            <w:pPr>
              <w:pStyle w:val="ConsPlusNormal"/>
            </w:pPr>
            <w:r>
              <w:t>в 2015 году - не менее 15 процентов;</w:t>
            </w:r>
          </w:p>
          <w:p w:rsidR="00E544C2" w:rsidRDefault="00E544C2">
            <w:pPr>
              <w:pStyle w:val="ConsPlusNormal"/>
            </w:pPr>
            <w:r>
              <w:t>в 2016 году - не менее 20 процентов;</w:t>
            </w:r>
          </w:p>
          <w:p w:rsidR="00E544C2" w:rsidRDefault="00E544C2">
            <w:pPr>
              <w:pStyle w:val="ConsPlusNormal"/>
            </w:pPr>
            <w:r>
              <w:t>в 2017 году - не менее 25 процентов;</w:t>
            </w:r>
          </w:p>
          <w:p w:rsidR="00E544C2" w:rsidRDefault="00E544C2">
            <w:pPr>
              <w:pStyle w:val="ConsPlusNormal"/>
            </w:pPr>
            <w:r>
              <w:t>в 2018 году - не менее 30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жилищно-коммунального хозяйства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 xml:space="preserve"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</w:t>
            </w:r>
            <w:r>
              <w:lastRenderedPageBreak/>
              <w:t>видеосъемки)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 xml:space="preserve"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</w:t>
            </w:r>
            <w:r>
              <w:lastRenderedPageBreak/>
              <w:t>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lastRenderedPageBreak/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</w:t>
            </w:r>
            <w:r>
              <w:lastRenderedPageBreak/>
              <w:t xml:space="preserve">Правительства Российской Федерации в сфере жилищно-коммунального хозяйства в соответствии с </w:t>
            </w:r>
            <w:hyperlink r:id="rId14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lastRenderedPageBreak/>
              <w:t>Розничная торговля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 процентов к 2018 году;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</w:t>
            </w:r>
            <w:r>
              <w:lastRenderedPageBreak/>
              <w:t>(процентов)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перевозок пассажиров наземным транспортом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 xml:space="preserve">развитие сектора негосударственных перевозчиков на межмуниципальных маршрутах регулярных перевозок </w:t>
            </w:r>
            <w:r>
              <w:lastRenderedPageBreak/>
              <w:t>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lastRenderedPageBreak/>
              <w:t xml:space="preserve"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</w:t>
            </w:r>
            <w:r>
              <w:lastRenderedPageBreak/>
              <w:t>перевозок пассажиров наземным транспортом в субъекте Российской Федерации к 2016 году - не менее 75 процентов;</w:t>
            </w:r>
          </w:p>
          <w:p w:rsidR="00E544C2" w:rsidRDefault="00E544C2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E544C2" w:rsidRDefault="00E544C2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lastRenderedPageBreak/>
              <w:t>Рынок услуг связи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Рынок услуг социального обслуживания населения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 xml:space="preserve">Совершенствование процессов </w:t>
            </w:r>
            <w:r>
              <w:lastRenderedPageBreak/>
              <w:t>управления объектами государственной собственности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 2013 - 2016 годах, в субъекте Российской Федерации к 2016 году - не менее 75 процентов;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ind w:left="283"/>
            </w:pPr>
            <w:r>
              <w:t xml:space="preserve">создание условий </w:t>
            </w:r>
            <w:r>
              <w:lastRenderedPageBreak/>
              <w:t>максимального благоприятствования хозяйствующим субъектам при входе на рынок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lastRenderedPageBreak/>
              <w:t xml:space="preserve">разработан и утвержден типовой </w:t>
            </w:r>
            <w:r>
              <w:lastRenderedPageBreak/>
              <w:t>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дошкольное образование;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здравоохранение;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социальное обслуживание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спорт;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здравоохранение;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социальное обслуживание;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дошкольное образование;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544C2" w:rsidRDefault="00E544C2">
            <w:pPr>
              <w:pStyle w:val="ConsPlusNormal"/>
            </w:pPr>
            <w:r>
              <w:t>культура</w:t>
            </w:r>
          </w:p>
        </w:tc>
      </w:tr>
      <w:tr w:rsidR="00E544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4C2" w:rsidRDefault="00E544C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4C2" w:rsidRDefault="00E544C2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4C2" w:rsidRDefault="00E544C2">
            <w:pPr>
              <w:pStyle w:val="ConsPlusNormal"/>
            </w:pPr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jc w:val="both"/>
      </w:pPr>
    </w:p>
    <w:p w:rsidR="00E544C2" w:rsidRDefault="00E544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4E9" w:rsidRDefault="008124E9"/>
    <w:sectPr w:rsidR="008124E9" w:rsidSect="005739B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C2"/>
    <w:rsid w:val="008124E9"/>
    <w:rsid w:val="009007CE"/>
    <w:rsid w:val="00E5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C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544C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54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C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544C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54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29E339FED8F8F38FDF6FC088E40D2716A596E189CBF696777756EADA8DFB21086986D29tF67K" TargetMode="External"/><Relationship Id="rId13" Type="http://schemas.openxmlformats.org/officeDocument/2006/relationships/hyperlink" Target="consultantplus://offline/ref=BC229E339FED8F8F38FDF6FC088E40D271645F671D99BF696777756EADtA6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29E339FED8F8F38FDF6FC088E40D2716B5B6C199CBF696777756EADtA68K" TargetMode="External"/><Relationship Id="rId12" Type="http://schemas.openxmlformats.org/officeDocument/2006/relationships/hyperlink" Target="consultantplus://offline/ref=BC229E339FED8F8F38FDF6FC088E40D27167586E1999BF696777756EADA8DFB21086986F2CF58B0At365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29E339FED8F8F38FDF6FC088E40D2716A526B199ABF696777756EADA8DFB21086986F2CF58903t360K" TargetMode="External"/><Relationship Id="rId11" Type="http://schemas.openxmlformats.org/officeDocument/2006/relationships/hyperlink" Target="consultantplus://offline/ref=BC229E339FED8F8F38FDF6FC088E40D2716A596A1E90BF696777756EADtA68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229E339FED8F8F38FDF6FC088E40D2716A596D1F9ABF696777756EADtA68K" TargetMode="External"/><Relationship Id="rId10" Type="http://schemas.openxmlformats.org/officeDocument/2006/relationships/hyperlink" Target="consultantplus://offline/ref=BC229E339FED8F8F38FDF6FC088E40D2716A596C1E99BF696777756EADtA6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229E339FED8F8F38FDF6FC088E40D2716A596E189CBF696777756EADA8DFB21086986F2CF58A0Et365K" TargetMode="External"/><Relationship Id="rId14" Type="http://schemas.openxmlformats.org/officeDocument/2006/relationships/hyperlink" Target="consultantplus://offline/ref=BC229E339FED8F8F38FDF6FC088E40D2716A596C199FBF696777756EADA8DFB21086986F2CF58D0Ct36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9905</Words>
  <Characters>56459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Татьяна Сергеевна</dc:creator>
  <cp:lastModifiedBy>Шведова</cp:lastModifiedBy>
  <cp:revision>2</cp:revision>
  <dcterms:created xsi:type="dcterms:W3CDTF">2016-03-31T13:33:00Z</dcterms:created>
  <dcterms:modified xsi:type="dcterms:W3CDTF">2016-03-31T13:33:00Z</dcterms:modified>
</cp:coreProperties>
</file>